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F2" w:rsidRDefault="007217F2" w:rsidP="007217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ЧИТАЛИЩЕ „ОТЕЦ ПАИСИЙ - 1927”</w:t>
      </w:r>
    </w:p>
    <w:p w:rsidR="007217F2" w:rsidRDefault="007217F2" w:rsidP="007217F2">
      <w:pPr>
        <w:jc w:val="center"/>
        <w:rPr>
          <w:u w:val="single"/>
        </w:rPr>
      </w:pPr>
      <w:r>
        <w:rPr>
          <w:u w:val="single"/>
        </w:rPr>
        <w:t>2817; Р.България; обл.Благоевград; общ.Сандански; с.Левуново; ул.”Кочо Лютата”№1;</w:t>
      </w:r>
    </w:p>
    <w:p w:rsidR="007217F2" w:rsidRDefault="007217F2" w:rsidP="007217F2">
      <w:pPr>
        <w:jc w:val="center"/>
        <w:rPr>
          <w:u w:val="single"/>
        </w:rPr>
      </w:pPr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mail</w:t>
      </w:r>
      <w:r>
        <w:rPr>
          <w:u w:val="single"/>
        </w:rPr>
        <w:t xml:space="preserve">: </w:t>
      </w:r>
      <w:hyperlink r:id="rId5" w:history="1">
        <w:r>
          <w:rPr>
            <w:rStyle w:val="Hyperlink"/>
            <w:color w:val="auto"/>
            <w:lang w:val="en-US"/>
          </w:rPr>
          <w:t>chitalishtelevunovo</w:t>
        </w:r>
        <w:r>
          <w:rPr>
            <w:rStyle w:val="Hyperlink"/>
            <w:color w:val="auto"/>
          </w:rPr>
          <w:t>@</w:t>
        </w:r>
        <w:r>
          <w:rPr>
            <w:rStyle w:val="Hyperlink"/>
            <w:color w:val="auto"/>
            <w:lang w:val="en-US"/>
          </w:rPr>
          <w:t>abv</w:t>
        </w:r>
        <w:r>
          <w:rPr>
            <w:rStyle w:val="Hyperlink"/>
            <w:color w:val="auto"/>
          </w:rPr>
          <w:t>.</w:t>
        </w:r>
        <w:r>
          <w:rPr>
            <w:rStyle w:val="Hyperlink"/>
            <w:color w:val="auto"/>
            <w:lang w:val="en-US"/>
          </w:rPr>
          <w:t>bg</w:t>
        </w:r>
      </w:hyperlink>
      <w:r>
        <w:rPr>
          <w:u w:val="single"/>
        </w:rPr>
        <w:t xml:space="preserve"> </w:t>
      </w:r>
    </w:p>
    <w:p w:rsidR="007217F2" w:rsidRDefault="007217F2" w:rsidP="007217F2">
      <w:pPr>
        <w:rPr>
          <w:sz w:val="28"/>
          <w:szCs w:val="28"/>
        </w:rPr>
      </w:pPr>
    </w:p>
    <w:p w:rsidR="007217F2" w:rsidRDefault="007217F2" w:rsidP="00721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 ЗА ОСЪЩЕСТВЕНИТЕ ЧИТАЛИЩНИ ДЕЙНОСТИ В ИЗПЪЛНЕНИЕ НА ПРОГРАМАТА ЗА 20</w:t>
      </w:r>
      <w:r w:rsidRPr="006F29D3">
        <w:rPr>
          <w:b/>
          <w:sz w:val="28"/>
          <w:szCs w:val="28"/>
        </w:rPr>
        <w:t>2</w:t>
      </w:r>
      <w:r w:rsidR="00B454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год.</w:t>
      </w:r>
    </w:p>
    <w:p w:rsidR="007217F2" w:rsidRDefault="007217F2" w:rsidP="007217F2">
      <w:pPr>
        <w:rPr>
          <w:b/>
          <w:sz w:val="28"/>
          <w:szCs w:val="28"/>
        </w:rPr>
      </w:pPr>
    </w:p>
    <w:p w:rsidR="007217F2" w:rsidRDefault="007217F2" w:rsidP="007217F2">
      <w:pPr>
        <w:rPr>
          <w:b/>
          <w:sz w:val="28"/>
          <w:szCs w:val="28"/>
        </w:rPr>
      </w:pPr>
    </w:p>
    <w:p w:rsidR="007217F2" w:rsidRDefault="007217F2" w:rsidP="007217F2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  <w:lang w:val="en-US"/>
        </w:rPr>
        <w:t>I</w:t>
      </w:r>
      <w:r>
        <w:rPr>
          <w:b/>
          <w:sz w:val="32"/>
          <w:szCs w:val="32"/>
          <w:u w:val="single"/>
        </w:rPr>
        <w:t>. Осъществени читалищни дейности за 20</w:t>
      </w:r>
      <w:r w:rsidRPr="006F29D3">
        <w:rPr>
          <w:b/>
          <w:sz w:val="32"/>
          <w:szCs w:val="32"/>
          <w:u w:val="single"/>
        </w:rPr>
        <w:t>2</w:t>
      </w:r>
      <w:r w:rsidR="00B454BA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год.</w:t>
      </w:r>
      <w:proofErr w:type="gramEnd"/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1. м. Януари</w:t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7217F2" w:rsidRDefault="007217F2" w:rsidP="007217F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"Нова година - нов късмет". Сурвакари. </w:t>
      </w:r>
      <w:r>
        <w:rPr>
          <w:b/>
          <w:bCs/>
          <w:sz w:val="28"/>
          <w:szCs w:val="28"/>
        </w:rPr>
        <w:t xml:space="preserve"> </w:t>
      </w:r>
    </w:p>
    <w:p w:rsidR="007217F2" w:rsidRPr="0047324A" w:rsidRDefault="007217F2" w:rsidP="007217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Ритуал </w:t>
      </w:r>
      <w:r w:rsidRPr="0047324A">
        <w:rPr>
          <w:sz w:val="28"/>
          <w:szCs w:val="28"/>
        </w:rPr>
        <w:t xml:space="preserve"> „</w:t>
      </w:r>
      <w:r w:rsidRPr="0047324A">
        <w:rPr>
          <w:b/>
          <w:sz w:val="28"/>
          <w:szCs w:val="28"/>
        </w:rPr>
        <w:t>Бабин ден</w:t>
      </w:r>
      <w:r w:rsidRPr="0047324A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със самодейците от читалището в Клуб на пенсионера</w:t>
      </w:r>
    </w:p>
    <w:p w:rsidR="007217F2" w:rsidRPr="0047324A" w:rsidRDefault="007217F2" w:rsidP="007217F2">
      <w:pPr>
        <w:numPr>
          <w:ilvl w:val="0"/>
          <w:numId w:val="1"/>
        </w:numPr>
        <w:jc w:val="both"/>
        <w:rPr>
          <w:sz w:val="28"/>
          <w:szCs w:val="28"/>
        </w:rPr>
      </w:pPr>
      <w:r w:rsidRPr="0047324A">
        <w:rPr>
          <w:sz w:val="28"/>
          <w:szCs w:val="28"/>
        </w:rPr>
        <w:t xml:space="preserve">Забавно – увеселителна вечер посветена на „Деня на родилната помощ”. </w:t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2. м.Февруари</w:t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7217F2" w:rsidRDefault="007217F2" w:rsidP="007217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Подреждане на кът – витрина посветена на 149год. от гибелта на Васил Левски</w:t>
      </w:r>
    </w:p>
    <w:p w:rsidR="007217F2" w:rsidRDefault="007217F2" w:rsidP="007217F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Влюбени и лозари – емоции и традиции.</w:t>
      </w:r>
    </w:p>
    <w:p w:rsidR="007217F2" w:rsidRDefault="007217F2" w:rsidP="007217F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Участие на ЖПГАФ „ЗДРАВЕЦ” във фестивала „Трифон Зарезан” в с.Баничан, общ. Гоце Делчев</w:t>
      </w:r>
    </w:p>
    <w:p w:rsidR="007217F2" w:rsidRDefault="007217F2" w:rsidP="007217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Литературно четене и обсъждане, в Клуба любители на книгата, на романа на Иван Вазов – „Чичовци”.</w:t>
      </w:r>
    </w:p>
    <w:p w:rsidR="007217F2" w:rsidRDefault="007217F2" w:rsidP="007217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„Тайните на бабината ракла”</w:t>
      </w:r>
      <w:r>
        <w:rPr>
          <w:rFonts w:ascii="Arial" w:hAnsi="Arial" w:cs="Arial"/>
          <w:b/>
        </w:rPr>
        <w:t xml:space="preserve">. </w:t>
      </w:r>
      <w:r>
        <w:rPr>
          <w:sz w:val="28"/>
          <w:szCs w:val="28"/>
        </w:rPr>
        <w:t>Как да бродираме карета. Жените доброволки към читалището предават уменията си на момичетата от Клуба по занаяти.</w:t>
      </w: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3. м.Март</w:t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7217F2" w:rsidRDefault="007217F2" w:rsidP="007217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Честване Денят на самодееца в залата на читалището.</w:t>
      </w:r>
    </w:p>
    <w:p w:rsidR="007217F2" w:rsidRDefault="007217F2" w:rsidP="007217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Детско утро посветено на Баба Марта. Изложба на мартеници изработени от деца.</w:t>
      </w:r>
    </w:p>
    <w:p w:rsidR="007217F2" w:rsidRDefault="007217F2" w:rsidP="007217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Подреждане на кът- витрина в библиотеката на тема „Трети март -    Освобождението на България”</w:t>
      </w:r>
    </w:p>
    <w:p w:rsidR="007217F2" w:rsidRDefault="007217F2" w:rsidP="007217F2">
      <w:pPr>
        <w:numPr>
          <w:ilvl w:val="0"/>
          <w:numId w:val="3"/>
        </w:numPr>
        <w:jc w:val="both"/>
        <w:rPr>
          <w:sz w:val="28"/>
          <w:szCs w:val="28"/>
        </w:rPr>
      </w:pPr>
      <w:r w:rsidRPr="0047324A">
        <w:rPr>
          <w:sz w:val="28"/>
          <w:szCs w:val="28"/>
        </w:rPr>
        <w:t xml:space="preserve">Забавно – увеселителна вечер посветена на 8-ми март – Деня на жената. </w:t>
      </w:r>
    </w:p>
    <w:p w:rsidR="007217F2" w:rsidRPr="0047324A" w:rsidRDefault="007217F2" w:rsidP="007217F2">
      <w:pPr>
        <w:numPr>
          <w:ilvl w:val="0"/>
          <w:numId w:val="3"/>
        </w:numPr>
        <w:jc w:val="both"/>
        <w:rPr>
          <w:sz w:val="28"/>
          <w:szCs w:val="28"/>
        </w:rPr>
      </w:pPr>
      <w:r w:rsidRPr="0047324A">
        <w:rPr>
          <w:sz w:val="28"/>
          <w:szCs w:val="28"/>
        </w:rPr>
        <w:t>Посрещане на първа пролет с излет. Пролетна вечер с участието на самодейния състав на читалището.</w:t>
      </w:r>
    </w:p>
    <w:p w:rsidR="007217F2" w:rsidRDefault="007217F2" w:rsidP="007217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„От раклата на баба”.  Подреждане изложба на стари тъкани черги, китеници и изделия за бита. </w:t>
      </w:r>
    </w:p>
    <w:p w:rsidR="007217F2" w:rsidRDefault="007217F2" w:rsidP="007217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„Красотата на тъканите в традициите и бъдещето”.</w:t>
      </w:r>
      <w:r>
        <w:rPr>
          <w:rFonts w:ascii="Arial" w:hAnsi="Arial" w:cs="Arial"/>
          <w:b/>
        </w:rPr>
        <w:t xml:space="preserve"> </w:t>
      </w:r>
      <w:r>
        <w:rPr>
          <w:sz w:val="28"/>
          <w:szCs w:val="28"/>
        </w:rPr>
        <w:t>Продължаване на местните традиции и занаяти. Жените доброволки към читалището учат децата в Клуба по занаяти как се преде вълна.</w:t>
      </w: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м.Април</w:t>
      </w: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Лазаруване на момичетата от ДПТФГ  „Лаленце”.</w:t>
      </w:r>
    </w:p>
    <w:p w:rsidR="007217F2" w:rsidRDefault="007217F2" w:rsidP="007217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Откриване на седмицата на детската книга и изкуствата за деца. Изложба на изделия изработени от децата, подредена в залата на читалището, отворена за посетители през цялата седмица.</w:t>
      </w:r>
    </w:p>
    <w:p w:rsidR="007217F2" w:rsidRDefault="007217F2" w:rsidP="007217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„Как да нашарим великденско яйце”. Разучаване на начините за шарене на яйца по стар местен обичай с орехова шума и шаренето им чрез използване на листа от молоха и индрише. </w:t>
      </w:r>
    </w:p>
    <w:p w:rsidR="007217F2" w:rsidRDefault="007217F2" w:rsidP="007217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Великденски благотворителен базар. Изложба на великденски козунаци и писани яйца. </w:t>
      </w:r>
    </w:p>
    <w:p w:rsidR="007217F2" w:rsidRDefault="007217F2" w:rsidP="007217F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"Да живееш, значи да се бориш. Робът — за свобода, а свободният — за съвършенство." 107 год. от гибелта на Яне Сандански. Беседа на тема : Яне Сандански и Левуново.</w:t>
      </w: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jc w:val="both"/>
        <w:rPr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м.Май</w:t>
      </w: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Честване храмовия празник на църквата – музей „Свети Георги” в с.Левуново.</w:t>
      </w:r>
    </w:p>
    <w:p w:rsidR="007217F2" w:rsidRDefault="007217F2" w:rsidP="007217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9 май - Ден на Европа. Да покажем, че младите хора могат да управляват и обучават успешно.</w:t>
      </w:r>
    </w:p>
    <w:p w:rsidR="007217F2" w:rsidRDefault="007217F2" w:rsidP="007217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Честване Денят на славянската писменост, българската просвета и култура. Кът - витрина в библиотеката на тема: „Делото на светите братя Кирил и Методий”</w:t>
      </w:r>
    </w:p>
    <w:p w:rsidR="007217F2" w:rsidRPr="00952338" w:rsidRDefault="007217F2" w:rsidP="007217F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Музикална програма изнесена от самодейните състави на читалището по случай празника на селото в двора на параклиса „Света Троица”</w:t>
      </w: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м.Юни</w:t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7217F2" w:rsidRPr="00FC7C7B" w:rsidRDefault="007217F2" w:rsidP="007217F2">
      <w:pPr>
        <w:numPr>
          <w:ilvl w:val="0"/>
          <w:numId w:val="6"/>
        </w:numPr>
        <w:jc w:val="both"/>
        <w:rPr>
          <w:sz w:val="28"/>
          <w:szCs w:val="28"/>
        </w:rPr>
      </w:pPr>
      <w:r w:rsidRPr="00FC7C7B">
        <w:rPr>
          <w:sz w:val="28"/>
          <w:szCs w:val="28"/>
        </w:rPr>
        <w:t xml:space="preserve">Детско утро посветено на „1-ви юни – международен ден на детето”. </w:t>
      </w:r>
    </w:p>
    <w:p w:rsidR="007217F2" w:rsidRDefault="007217F2" w:rsidP="007217F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„Шарените чорапи на баба”. Жените доброволки учат децата как да плетат и шарят чорапи към носиите си в Клуба по занаяти</w:t>
      </w:r>
    </w:p>
    <w:p w:rsidR="007217F2" w:rsidRPr="00495270" w:rsidRDefault="007217F2" w:rsidP="007217F2">
      <w:pPr>
        <w:ind w:left="360"/>
        <w:jc w:val="both"/>
        <w:rPr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м.Юли</w:t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7217F2" w:rsidRDefault="007217F2" w:rsidP="007217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с Клуба любители на книгата, на тема: „Христо Г. Данов – преводач, общественик и книгоиздател”. </w:t>
      </w:r>
    </w:p>
    <w:p w:rsidR="007217F2" w:rsidRP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P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 м.Август</w:t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7217F2" w:rsidRDefault="007217F2" w:rsidP="007217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Онлайн участие на ЖПГАФ „Здравец” във Международния фестивал в гр.Констанца, Румъния.</w:t>
      </w:r>
    </w:p>
    <w:p w:rsidR="00B454BA" w:rsidRDefault="00B454BA" w:rsidP="007217F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на ЖПГАФ „Здравец” във Фолклорен фестивал – с.Баня, община Разлог</w:t>
      </w: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м.Септември</w:t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B454BA" w:rsidRDefault="00B454BA" w:rsidP="00B454BA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на ЖПГАФ „Здравец” в Международния кулинарен събор на Баницата и </w:t>
      </w:r>
      <w:proofErr w:type="spellStart"/>
      <w:r>
        <w:rPr>
          <w:sz w:val="28"/>
          <w:szCs w:val="28"/>
        </w:rPr>
        <w:t>баничанския</w:t>
      </w:r>
      <w:proofErr w:type="spellEnd"/>
      <w:r>
        <w:rPr>
          <w:sz w:val="28"/>
          <w:szCs w:val="28"/>
        </w:rPr>
        <w:t xml:space="preserve"> лук – с.Баничан</w:t>
      </w:r>
    </w:p>
    <w:p w:rsidR="00B454BA" w:rsidRDefault="00B454BA" w:rsidP="00B454BA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„Съединението прави силата”. Подреждане на кът-витрина посветена на 137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от Съединението на  Княжество България и Източна Румелия.</w:t>
      </w:r>
    </w:p>
    <w:p w:rsidR="00B454BA" w:rsidRDefault="00B454BA" w:rsidP="00B454BA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„Сезоните: багри от природата”. Подреждане на изложба на изделия изработени от децата от Клуба по занаяти.</w:t>
      </w:r>
    </w:p>
    <w:p w:rsidR="00B454BA" w:rsidRDefault="00B454BA" w:rsidP="00B454BA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114 год. от обявяване независимостта на България. Кът – витрина във библиотеката на тема: „Денят на Независимостта – 22 септември  1908год.”</w:t>
      </w:r>
    </w:p>
    <w:p w:rsidR="00B454BA" w:rsidRPr="00952338" w:rsidRDefault="00B454BA" w:rsidP="00B454BA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rFonts w:ascii="Arial" w:hAnsi="Arial" w:cs="Arial"/>
          <w:b/>
          <w:sz w:val="28"/>
          <w:szCs w:val="28"/>
        </w:rPr>
      </w:pPr>
      <w:r w:rsidRPr="00952338">
        <w:rPr>
          <w:sz w:val="28"/>
          <w:szCs w:val="28"/>
        </w:rPr>
        <w:t xml:space="preserve">Събор на с.Левуново. </w:t>
      </w:r>
    </w:p>
    <w:p w:rsidR="007217F2" w:rsidRPr="00495270" w:rsidRDefault="007217F2" w:rsidP="007217F2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 м.Октомври</w:t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B454BA" w:rsidRDefault="00B454BA" w:rsidP="00B454B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Начало на учебната година в Клубовете по интереси.</w:t>
      </w:r>
    </w:p>
    <w:p w:rsidR="00B454BA" w:rsidRDefault="00B454BA" w:rsidP="00B454B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Онлайн участие на фолклорната група във фестивали</w:t>
      </w:r>
    </w:p>
    <w:p w:rsidR="00B454BA" w:rsidRDefault="00B454BA" w:rsidP="00B454B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110год от освобождението на Сандански и общината. Поднасяне на венци пред чешмата-паметник в центъра на с.Левуново.</w:t>
      </w:r>
    </w:p>
    <w:p w:rsidR="00B454BA" w:rsidRDefault="00B454BA" w:rsidP="00B454B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Обсъждане на романа „Тютюн” от Димитър Димов в Клуба любители на книгата.</w:t>
      </w:r>
    </w:p>
    <w:p w:rsidR="00B454BA" w:rsidRDefault="00B454BA" w:rsidP="00B454B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„Сама ще изтъка черга”. Разучаване технологията за тъкане на черги и китеници в Клуба по занаяти.</w:t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 м.Ноември</w:t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7217F2" w:rsidRDefault="007217F2" w:rsidP="007217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 на народните будители. </w:t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B454BA" w:rsidRDefault="00B454BA" w:rsidP="007217F2">
      <w:pPr>
        <w:jc w:val="both"/>
        <w:rPr>
          <w:rFonts w:ascii="Arial" w:hAnsi="Arial" w:cs="Arial"/>
          <w:b/>
          <w:sz w:val="28"/>
          <w:szCs w:val="28"/>
        </w:rPr>
      </w:pPr>
    </w:p>
    <w:p w:rsidR="007217F2" w:rsidRDefault="007217F2" w:rsidP="007217F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 м.Декември</w:t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7217F2" w:rsidRDefault="007217F2" w:rsidP="007217F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да направим сурвачка. Изработване на сурвачки в Клуба по занаяти.</w:t>
      </w:r>
    </w:p>
    <w:p w:rsidR="00B454BA" w:rsidRDefault="007217F2" w:rsidP="007217F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Изложба на сурвачки подредена в залата на читалището. </w:t>
      </w:r>
      <w:r>
        <w:rPr>
          <w:sz w:val="28"/>
          <w:szCs w:val="28"/>
        </w:rPr>
        <w:tab/>
      </w:r>
    </w:p>
    <w:p w:rsidR="00B454BA" w:rsidRDefault="00B454BA" w:rsidP="00B454B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Новогодишна фиеста. Музикална програма изнесена от самодейците на читалището. Кулинарен конкурс с награди. Новогодишна томбола. Музика и танци. </w:t>
      </w:r>
    </w:p>
    <w:p w:rsidR="007217F2" w:rsidRDefault="007217F2" w:rsidP="00B454B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17F2" w:rsidRDefault="007217F2" w:rsidP="007217F2">
      <w:pPr>
        <w:jc w:val="both"/>
        <w:rPr>
          <w:sz w:val="28"/>
          <w:szCs w:val="28"/>
        </w:rPr>
      </w:pPr>
    </w:p>
    <w:p w:rsidR="007217F2" w:rsidRDefault="007217F2" w:rsidP="007217F2">
      <w:pPr>
        <w:jc w:val="both"/>
        <w:rPr>
          <w:sz w:val="28"/>
          <w:szCs w:val="28"/>
        </w:rPr>
      </w:pPr>
      <w:r>
        <w:rPr>
          <w:sz w:val="28"/>
          <w:szCs w:val="28"/>
        </w:rPr>
        <w:t>Отговорници за мероприятията:</w:t>
      </w:r>
    </w:p>
    <w:p w:rsidR="007217F2" w:rsidRDefault="007217F2" w:rsidP="007217F2">
      <w:pPr>
        <w:jc w:val="both"/>
        <w:rPr>
          <w:sz w:val="28"/>
          <w:szCs w:val="28"/>
        </w:rPr>
      </w:pPr>
      <w:r>
        <w:rPr>
          <w:sz w:val="28"/>
          <w:szCs w:val="28"/>
        </w:rPr>
        <w:t>Мая Стоименова –секретар и художествен ръководител на фолклорните групи</w:t>
      </w:r>
    </w:p>
    <w:p w:rsidR="007217F2" w:rsidRDefault="007217F2" w:rsidP="00721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Петранка Тотева – библиотекар </w:t>
      </w:r>
    </w:p>
    <w:p w:rsidR="007217F2" w:rsidRPr="001B0449" w:rsidRDefault="007217F2" w:rsidP="007217F2">
      <w:pPr>
        <w:jc w:val="both"/>
        <w:rPr>
          <w:sz w:val="16"/>
          <w:szCs w:val="16"/>
        </w:rPr>
      </w:pPr>
    </w:p>
    <w:p w:rsidR="007217F2" w:rsidRDefault="007217F2" w:rsidP="007217F2">
      <w:r>
        <w:t xml:space="preserve"> Лице за контакти: Мая Стоименова – Секретар на НЧ”Отец Паисий - 1927” – с.Левуново</w:t>
      </w:r>
    </w:p>
    <w:p w:rsidR="00B454BA" w:rsidRPr="00B454BA" w:rsidRDefault="007217F2" w:rsidP="007217F2">
      <w:r>
        <w:tab/>
      </w:r>
      <w:r>
        <w:tab/>
        <w:t xml:space="preserve">         Тел.за контакт: 08</w:t>
      </w:r>
      <w:r w:rsidRPr="003F66E9">
        <w:t>9742457</w:t>
      </w: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B454BA" w:rsidRDefault="00B454BA" w:rsidP="007217F2">
      <w:pPr>
        <w:rPr>
          <w:b/>
          <w:sz w:val="28"/>
          <w:szCs w:val="28"/>
        </w:rPr>
      </w:pPr>
    </w:p>
    <w:p w:rsidR="007217F2" w:rsidRDefault="007217F2" w:rsidP="007217F2">
      <w:pPr>
        <w:rPr>
          <w:rFonts w:ascii="Arial CYR" w:hAnsi="Arial CYR" w:cs="Arial CYR"/>
          <w:b/>
          <w:sz w:val="28"/>
          <w:szCs w:val="28"/>
          <w:u w:val="single"/>
        </w:rPr>
      </w:pPr>
      <w:r>
        <w:rPr>
          <w:rFonts w:ascii="Arial CYR" w:hAnsi="Arial CYR" w:cs="Arial CYR"/>
          <w:b/>
          <w:sz w:val="32"/>
          <w:szCs w:val="32"/>
          <w:u w:val="single"/>
          <w:lang w:val="en-US"/>
        </w:rPr>
        <w:t>II</w:t>
      </w:r>
      <w:r>
        <w:rPr>
          <w:rFonts w:ascii="Arial CYR" w:hAnsi="Arial CYR" w:cs="Arial CYR"/>
          <w:b/>
          <w:sz w:val="32"/>
          <w:szCs w:val="32"/>
          <w:u w:val="single"/>
        </w:rPr>
        <w:t>. Отчет на бюджетните приходи и разходи за 202</w:t>
      </w:r>
      <w:r w:rsidRPr="007217F2">
        <w:rPr>
          <w:rFonts w:ascii="Arial CYR" w:hAnsi="Arial CYR" w:cs="Arial CYR"/>
          <w:b/>
          <w:sz w:val="32"/>
          <w:szCs w:val="32"/>
          <w:u w:val="single"/>
        </w:rPr>
        <w:t>2</w:t>
      </w:r>
      <w:r>
        <w:rPr>
          <w:rFonts w:ascii="Arial CYR" w:hAnsi="Arial CYR" w:cs="Arial CYR"/>
          <w:b/>
          <w:sz w:val="32"/>
          <w:szCs w:val="32"/>
          <w:u w:val="single"/>
        </w:rPr>
        <w:t>од.</w:t>
      </w:r>
    </w:p>
    <w:p w:rsidR="007217F2" w:rsidRDefault="007217F2" w:rsidP="007217F2">
      <w:pPr>
        <w:rPr>
          <w:rFonts w:ascii="Arial CYR" w:hAnsi="Arial CYR" w:cs="Arial CYR"/>
          <w:b/>
          <w:sz w:val="28"/>
          <w:szCs w:val="28"/>
          <w:u w:val="single"/>
        </w:rPr>
      </w:pPr>
    </w:p>
    <w:p w:rsidR="007217F2" w:rsidRDefault="007217F2" w:rsidP="007217F2">
      <w:pPr>
        <w:rPr>
          <w:b/>
          <w:sz w:val="28"/>
          <w:szCs w:val="28"/>
        </w:rPr>
      </w:pPr>
    </w:p>
    <w:p w:rsidR="007217F2" w:rsidRDefault="007217F2" w:rsidP="007217F2">
      <w:pPr>
        <w:numPr>
          <w:ilvl w:val="0"/>
          <w:numId w:val="12"/>
        </w:numPr>
        <w:tabs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Приходи:</w:t>
      </w:r>
    </w:p>
    <w:p w:rsidR="007217F2" w:rsidRDefault="007217F2" w:rsidP="007217F2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- Субсидии –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>24749.00 лв.</w:t>
      </w:r>
    </w:p>
    <w:p w:rsidR="007217F2" w:rsidRDefault="007217F2" w:rsidP="007217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Наем –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600.00 лв.</w:t>
      </w:r>
    </w:p>
    <w:p w:rsidR="007217F2" w:rsidRDefault="007217F2" w:rsidP="007217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Остатък от 2021год.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893.86 лв.</w:t>
      </w:r>
    </w:p>
    <w:p w:rsidR="007217F2" w:rsidRDefault="007217F2" w:rsidP="007217F2">
      <w:pPr>
        <w:numPr>
          <w:ilvl w:val="0"/>
          <w:numId w:val="12"/>
        </w:numPr>
        <w:tabs>
          <w:tab w:val="num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Разходи:</w:t>
      </w:r>
    </w:p>
    <w:p w:rsidR="007217F2" w:rsidRDefault="007217F2" w:rsidP="007217F2">
      <w:pPr>
        <w:pStyle w:val="ListParagraph"/>
        <w:numPr>
          <w:ilvl w:val="0"/>
          <w:numId w:val="13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/01-01/ Работна заплата             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18844.74</w:t>
      </w:r>
      <w:r>
        <w:rPr>
          <w:b/>
          <w:sz w:val="28"/>
          <w:szCs w:val="28"/>
          <w:lang w:val="bg-BG"/>
        </w:rPr>
        <w:t xml:space="preserve"> лв.</w:t>
      </w:r>
    </w:p>
    <w:p w:rsidR="007217F2" w:rsidRDefault="007217F2" w:rsidP="007217F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/05-00/ Осигуровки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>3541.17 лв.</w:t>
      </w:r>
    </w:p>
    <w:p w:rsidR="007217F2" w:rsidRDefault="007217F2" w:rsidP="007217F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/05-51/  ДОО – работодател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2048.00 лв.</w:t>
      </w:r>
    </w:p>
    <w:p w:rsidR="007217F2" w:rsidRDefault="007217F2" w:rsidP="007217F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/05-52/  УПФ – работодател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556.55лв.</w:t>
      </w:r>
    </w:p>
    <w:p w:rsidR="007217F2" w:rsidRDefault="007217F2" w:rsidP="007217F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/05-51/  ЗОВ – работодател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867.55 лв.</w:t>
      </w:r>
    </w:p>
    <w:p w:rsidR="007217F2" w:rsidRDefault="007217F2" w:rsidP="007217F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/05-51/  ДЗПО – работодател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93.42 лв.</w:t>
      </w:r>
    </w:p>
    <w:p w:rsidR="007217F2" w:rsidRDefault="007217F2" w:rsidP="007217F2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/10-00/ Издръжка: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3771.70 лв.</w:t>
      </w:r>
    </w:p>
    <w:p w:rsidR="007217F2" w:rsidRDefault="007217F2" w:rsidP="007217F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/10-14/ Разходи за библиотеката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354.60 лв.</w:t>
      </w:r>
    </w:p>
    <w:p w:rsidR="007217F2" w:rsidRDefault="007217F2" w:rsidP="007217F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/10-15/ Материали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421.30 лв.</w:t>
      </w:r>
    </w:p>
    <w:p w:rsidR="007217F2" w:rsidRDefault="007217F2" w:rsidP="007217F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/10-20/ Разходи за външни услуги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325.80 лв.</w:t>
      </w:r>
    </w:p>
    <w:p w:rsidR="007217F2" w:rsidRDefault="007217F2" w:rsidP="007217F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/10-51/ Командировки в страната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445.00 лв.</w:t>
      </w:r>
    </w:p>
    <w:p w:rsidR="007217F2" w:rsidRDefault="007217F2" w:rsidP="007217F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/10-69/ Разходи за банково обслужване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464,00 лв.</w:t>
      </w:r>
    </w:p>
    <w:p w:rsidR="007217F2" w:rsidRDefault="007217F2" w:rsidP="007217F2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/10-98/Други разходи, некласифицирани в др. §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1761.00 лв.</w:t>
      </w:r>
    </w:p>
    <w:p w:rsidR="007217F2" w:rsidRDefault="007217F2" w:rsidP="007217F2">
      <w:pPr>
        <w:rPr>
          <w:sz w:val="28"/>
          <w:szCs w:val="28"/>
        </w:rPr>
      </w:pPr>
    </w:p>
    <w:p w:rsidR="007217F2" w:rsidRDefault="007217F2" w:rsidP="007217F2">
      <w:pPr>
        <w:rPr>
          <w:sz w:val="28"/>
          <w:szCs w:val="28"/>
        </w:rPr>
      </w:pPr>
    </w:p>
    <w:p w:rsidR="007217F2" w:rsidRDefault="007217F2" w:rsidP="007217F2">
      <w:pPr>
        <w:rPr>
          <w:sz w:val="28"/>
          <w:szCs w:val="28"/>
        </w:rPr>
      </w:pPr>
      <w:r>
        <w:rPr>
          <w:sz w:val="28"/>
          <w:szCs w:val="28"/>
        </w:rPr>
        <w:t>Общо до 31.12.2022год.</w:t>
      </w:r>
    </w:p>
    <w:p w:rsidR="007217F2" w:rsidRDefault="007217F2" w:rsidP="007217F2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217F2" w:rsidRDefault="007217F2" w:rsidP="007217F2">
      <w:pPr>
        <w:rPr>
          <w:sz w:val="28"/>
          <w:szCs w:val="28"/>
        </w:rPr>
      </w:pPr>
      <w:r>
        <w:rPr>
          <w:sz w:val="28"/>
          <w:szCs w:val="28"/>
        </w:rPr>
        <w:tab/>
        <w:t>Приходи –  26242.86 лв.</w:t>
      </w:r>
    </w:p>
    <w:p w:rsidR="007217F2" w:rsidRDefault="007217F2" w:rsidP="007217F2">
      <w:pPr>
        <w:rPr>
          <w:sz w:val="28"/>
          <w:szCs w:val="28"/>
        </w:rPr>
      </w:pPr>
      <w:r>
        <w:rPr>
          <w:sz w:val="28"/>
          <w:szCs w:val="28"/>
        </w:rPr>
        <w:tab/>
        <w:t>Разходи  –   26157.61лв.</w:t>
      </w:r>
    </w:p>
    <w:p w:rsidR="007217F2" w:rsidRDefault="007217F2" w:rsidP="007217F2">
      <w:pPr>
        <w:rPr>
          <w:sz w:val="28"/>
          <w:szCs w:val="28"/>
        </w:rPr>
      </w:pPr>
      <w:r>
        <w:rPr>
          <w:sz w:val="28"/>
          <w:szCs w:val="28"/>
        </w:rPr>
        <w:tab/>
        <w:t>Остатък  –       85.25 лв.</w:t>
      </w:r>
    </w:p>
    <w:p w:rsidR="007217F2" w:rsidRDefault="007217F2" w:rsidP="007217F2"/>
    <w:p w:rsidR="007217F2" w:rsidRDefault="007217F2" w:rsidP="007217F2"/>
    <w:p w:rsidR="007217F2" w:rsidRDefault="007217F2" w:rsidP="007217F2"/>
    <w:p w:rsidR="007217F2" w:rsidRDefault="007217F2" w:rsidP="007217F2"/>
    <w:p w:rsidR="007217F2" w:rsidRDefault="007217F2" w:rsidP="007217F2">
      <w:pPr>
        <w:rPr>
          <w:b/>
          <w:sz w:val="28"/>
          <w:szCs w:val="28"/>
        </w:rPr>
      </w:pPr>
    </w:p>
    <w:p w:rsidR="007217F2" w:rsidRDefault="007217F2" w:rsidP="007217F2">
      <w:pPr>
        <w:rPr>
          <w:b/>
          <w:sz w:val="28"/>
          <w:szCs w:val="28"/>
        </w:rPr>
      </w:pPr>
    </w:p>
    <w:p w:rsidR="007217F2" w:rsidRDefault="007217F2" w:rsidP="007217F2">
      <w:pPr>
        <w:rPr>
          <w:b/>
          <w:sz w:val="28"/>
          <w:szCs w:val="28"/>
        </w:rPr>
      </w:pPr>
    </w:p>
    <w:p w:rsidR="007217F2" w:rsidRDefault="007217F2" w:rsidP="007217F2">
      <w:pPr>
        <w:rPr>
          <w:b/>
          <w:sz w:val="28"/>
          <w:szCs w:val="28"/>
        </w:rPr>
      </w:pPr>
    </w:p>
    <w:p w:rsidR="007217F2" w:rsidRDefault="007217F2" w:rsidP="007217F2">
      <w:pPr>
        <w:rPr>
          <w:b/>
          <w:sz w:val="28"/>
          <w:szCs w:val="28"/>
        </w:rPr>
      </w:pPr>
    </w:p>
    <w:p w:rsidR="007217F2" w:rsidRDefault="007217F2" w:rsidP="007217F2">
      <w:pPr>
        <w:rPr>
          <w:b/>
          <w:sz w:val="28"/>
          <w:szCs w:val="28"/>
        </w:rPr>
      </w:pPr>
    </w:p>
    <w:p w:rsidR="007217F2" w:rsidRDefault="007217F2" w:rsidP="007217F2">
      <w:pPr>
        <w:rPr>
          <w:b/>
          <w:sz w:val="28"/>
          <w:szCs w:val="28"/>
          <w:lang w:val="en-US"/>
        </w:rPr>
      </w:pPr>
    </w:p>
    <w:p w:rsidR="007217F2" w:rsidRDefault="007217F2" w:rsidP="007217F2">
      <w:pPr>
        <w:rPr>
          <w:b/>
          <w:sz w:val="28"/>
          <w:szCs w:val="28"/>
          <w:lang w:val="en-US"/>
        </w:rPr>
      </w:pPr>
    </w:p>
    <w:p w:rsidR="007217F2" w:rsidRDefault="007217F2" w:rsidP="007217F2">
      <w:pPr>
        <w:rPr>
          <w:b/>
          <w:sz w:val="28"/>
          <w:szCs w:val="28"/>
          <w:lang w:val="en-US"/>
        </w:rPr>
      </w:pPr>
    </w:p>
    <w:p w:rsidR="007217F2" w:rsidRDefault="007217F2" w:rsidP="007217F2">
      <w:pPr>
        <w:rPr>
          <w:b/>
          <w:sz w:val="28"/>
          <w:szCs w:val="28"/>
          <w:lang w:val="en-US"/>
        </w:rPr>
      </w:pPr>
    </w:p>
    <w:p w:rsidR="007217F2" w:rsidRDefault="007217F2" w:rsidP="007217F2">
      <w:pPr>
        <w:rPr>
          <w:b/>
          <w:sz w:val="28"/>
          <w:szCs w:val="28"/>
        </w:rPr>
      </w:pPr>
    </w:p>
    <w:p w:rsidR="00B454BA" w:rsidRPr="00B454BA" w:rsidRDefault="00B454BA" w:rsidP="007217F2">
      <w:pPr>
        <w:rPr>
          <w:b/>
          <w:sz w:val="28"/>
          <w:szCs w:val="28"/>
        </w:rPr>
      </w:pPr>
    </w:p>
    <w:p w:rsidR="007217F2" w:rsidRDefault="007217F2" w:rsidP="007217F2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Изх.№</w:t>
      </w:r>
      <w:r w:rsidRPr="00B454BA">
        <w:rPr>
          <w:b/>
          <w:sz w:val="18"/>
          <w:szCs w:val="18"/>
          <w:u w:val="single"/>
        </w:rPr>
        <w:t xml:space="preserve">3 </w:t>
      </w:r>
      <w:r>
        <w:rPr>
          <w:b/>
          <w:sz w:val="18"/>
          <w:szCs w:val="18"/>
          <w:u w:val="single"/>
        </w:rPr>
        <w:t>/</w:t>
      </w:r>
      <w:r w:rsidRPr="00B454BA">
        <w:rPr>
          <w:b/>
          <w:sz w:val="18"/>
          <w:szCs w:val="18"/>
          <w:u w:val="single"/>
        </w:rPr>
        <w:t xml:space="preserve"> 30</w:t>
      </w:r>
      <w:r>
        <w:rPr>
          <w:b/>
          <w:sz w:val="18"/>
          <w:szCs w:val="18"/>
          <w:u w:val="single"/>
        </w:rPr>
        <w:t>.0</w:t>
      </w:r>
      <w:r w:rsidRPr="00B454BA"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  <w:u w:val="single"/>
        </w:rPr>
        <w:t>.20</w:t>
      </w:r>
      <w:r w:rsidRPr="006918AA">
        <w:rPr>
          <w:b/>
          <w:sz w:val="18"/>
          <w:szCs w:val="18"/>
          <w:u w:val="single"/>
        </w:rPr>
        <w:t>2</w:t>
      </w:r>
      <w:r w:rsidRPr="00B454BA">
        <w:rPr>
          <w:b/>
          <w:sz w:val="18"/>
          <w:szCs w:val="18"/>
          <w:u w:val="single"/>
        </w:rPr>
        <w:t>3</w:t>
      </w:r>
      <w:r>
        <w:rPr>
          <w:b/>
          <w:sz w:val="18"/>
          <w:szCs w:val="18"/>
          <w:u w:val="single"/>
        </w:rPr>
        <w:t>г.</w:t>
      </w:r>
    </w:p>
    <w:p w:rsidR="007217F2" w:rsidRDefault="007217F2" w:rsidP="007217F2">
      <w:pPr>
        <w:rPr>
          <w:b/>
          <w:sz w:val="16"/>
          <w:szCs w:val="16"/>
          <w:u w:val="single"/>
        </w:rPr>
      </w:pPr>
    </w:p>
    <w:p w:rsidR="007217F2" w:rsidRDefault="007217F2" w:rsidP="007217F2">
      <w:pPr>
        <w:rPr>
          <w:b/>
          <w:sz w:val="16"/>
          <w:szCs w:val="16"/>
          <w:u w:val="single"/>
        </w:rPr>
      </w:pPr>
    </w:p>
    <w:p w:rsidR="007217F2" w:rsidRDefault="007217F2" w:rsidP="007217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ЧИТАЛИЩЕ „ОТЕЦ ПАИСИЙ - 1927”</w:t>
      </w:r>
    </w:p>
    <w:p w:rsidR="007217F2" w:rsidRDefault="007217F2" w:rsidP="007217F2">
      <w:pPr>
        <w:jc w:val="center"/>
        <w:rPr>
          <w:u w:val="single"/>
        </w:rPr>
      </w:pPr>
      <w:r>
        <w:rPr>
          <w:u w:val="single"/>
        </w:rPr>
        <w:t>2817; Р.България; обл.Благоевград; общ.Сандански; с.Левуново; ул.”Кочо Лютата”№1;</w:t>
      </w:r>
    </w:p>
    <w:p w:rsidR="007217F2" w:rsidRDefault="007217F2" w:rsidP="007217F2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 xml:space="preserve">E-mail: </w:t>
      </w:r>
      <w:hyperlink r:id="rId6" w:history="1">
        <w:r>
          <w:rPr>
            <w:rStyle w:val="Hyperlink"/>
            <w:color w:val="auto"/>
            <w:lang w:val="en-US"/>
          </w:rPr>
          <w:t>chitalishtelevunovo@abv.bg</w:t>
        </w:r>
      </w:hyperlink>
      <w:r>
        <w:rPr>
          <w:u w:val="single"/>
          <w:lang w:val="en-US"/>
        </w:rPr>
        <w:t xml:space="preserve"> </w:t>
      </w:r>
    </w:p>
    <w:p w:rsidR="007217F2" w:rsidRDefault="007217F2" w:rsidP="007217F2">
      <w:pPr>
        <w:rPr>
          <w:b/>
          <w:sz w:val="28"/>
          <w:szCs w:val="28"/>
        </w:rPr>
      </w:pPr>
    </w:p>
    <w:p w:rsidR="007217F2" w:rsidRDefault="007217F2" w:rsidP="007217F2">
      <w:pPr>
        <w:rPr>
          <w:b/>
          <w:sz w:val="28"/>
          <w:szCs w:val="28"/>
        </w:rPr>
      </w:pPr>
    </w:p>
    <w:p w:rsidR="007217F2" w:rsidRDefault="007217F2" w:rsidP="007217F2">
      <w:pPr>
        <w:ind w:left="5040" w:firstLine="720"/>
        <w:rPr>
          <w:b/>
        </w:rPr>
      </w:pPr>
      <w:r>
        <w:rPr>
          <w:b/>
        </w:rPr>
        <w:t xml:space="preserve">До Кмета </w:t>
      </w:r>
    </w:p>
    <w:p w:rsidR="007217F2" w:rsidRDefault="007217F2" w:rsidP="007217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на община Сандански</w:t>
      </w:r>
    </w:p>
    <w:p w:rsidR="007217F2" w:rsidRDefault="007217F2" w:rsidP="007217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гр. Сандански</w:t>
      </w:r>
    </w:p>
    <w:p w:rsidR="007217F2" w:rsidRDefault="007217F2" w:rsidP="007217F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С копие до Общински съвет</w:t>
      </w:r>
    </w:p>
    <w:p w:rsidR="007217F2" w:rsidRDefault="007217F2" w:rsidP="007217F2">
      <w:pPr>
        <w:rPr>
          <w:b/>
        </w:rPr>
      </w:pPr>
    </w:p>
    <w:p w:rsidR="007217F2" w:rsidRDefault="007217F2" w:rsidP="007217F2"/>
    <w:p w:rsidR="007217F2" w:rsidRDefault="007217F2" w:rsidP="007217F2"/>
    <w:p w:rsidR="007217F2" w:rsidRDefault="007217F2" w:rsidP="007217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Р Е Д Л О Ж Е Н И Е</w:t>
      </w:r>
    </w:p>
    <w:p w:rsidR="007217F2" w:rsidRDefault="007217F2" w:rsidP="007217F2">
      <w:pPr>
        <w:jc w:val="center"/>
        <w:rPr>
          <w:b/>
          <w:sz w:val="28"/>
          <w:szCs w:val="28"/>
        </w:rPr>
      </w:pPr>
    </w:p>
    <w:p w:rsidR="007217F2" w:rsidRDefault="007217F2" w:rsidP="00721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Мая Костадинова Стоименова - Секретар</w:t>
      </w:r>
    </w:p>
    <w:p w:rsidR="007217F2" w:rsidRDefault="007217F2" w:rsidP="00721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читалище “Отец Паисий--1927” – с. Левуново, община Сандански</w:t>
      </w:r>
    </w:p>
    <w:p w:rsidR="007217F2" w:rsidRDefault="007217F2" w:rsidP="007217F2">
      <w:pPr>
        <w:jc w:val="both"/>
        <w:rPr>
          <w:b/>
          <w:sz w:val="28"/>
          <w:szCs w:val="28"/>
        </w:rPr>
      </w:pPr>
    </w:p>
    <w:p w:rsidR="007217F2" w:rsidRDefault="007217F2" w:rsidP="007217F2">
      <w:pPr>
        <w:jc w:val="both"/>
        <w:rPr>
          <w:b/>
          <w:sz w:val="28"/>
          <w:szCs w:val="28"/>
        </w:rPr>
      </w:pPr>
    </w:p>
    <w:p w:rsidR="007217F2" w:rsidRDefault="007217F2" w:rsidP="007217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Уважаеми господин Кмет,</w:t>
      </w:r>
    </w:p>
    <w:p w:rsidR="007217F2" w:rsidRDefault="007217F2" w:rsidP="007217F2">
      <w:pPr>
        <w:jc w:val="both"/>
        <w:rPr>
          <w:b/>
          <w:sz w:val="28"/>
          <w:szCs w:val="28"/>
        </w:rPr>
      </w:pPr>
    </w:p>
    <w:p w:rsidR="007217F2" w:rsidRDefault="007217F2" w:rsidP="007217F2">
      <w:pPr>
        <w:jc w:val="both"/>
        <w:rPr>
          <w:b/>
          <w:sz w:val="28"/>
          <w:szCs w:val="28"/>
        </w:rPr>
      </w:pPr>
    </w:p>
    <w:p w:rsidR="007217F2" w:rsidRDefault="007217F2" w:rsidP="007217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Във връзка с измененията в новия Закон за Народните Читалища (ЗНЧ), за промените в начина на планиране и отчитане на дейността на читалищата. Съгласно чл.26а; ал.4. предоставяме на Вашето внимание, доклада за осъществените читалищни дейности в изпълнение програмата за 202</w:t>
      </w:r>
      <w:r w:rsidR="00E635F7" w:rsidRPr="00E635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год. на НЧ”Отец Паисий-1927” с.Левуново и изразходваните бюджетни средства за същата година.</w:t>
      </w:r>
    </w:p>
    <w:p w:rsidR="007217F2" w:rsidRDefault="007217F2" w:rsidP="007217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Внасяме предложението в законоустановения срок. Надяваме да бъде разгледано и одобрено. </w:t>
      </w:r>
    </w:p>
    <w:p w:rsidR="007217F2" w:rsidRDefault="007217F2" w:rsidP="007217F2">
      <w:pPr>
        <w:jc w:val="both"/>
        <w:rPr>
          <w:b/>
          <w:sz w:val="28"/>
          <w:szCs w:val="28"/>
        </w:rPr>
      </w:pPr>
    </w:p>
    <w:p w:rsidR="007217F2" w:rsidRDefault="007217F2" w:rsidP="007217F2">
      <w:pPr>
        <w:jc w:val="both"/>
        <w:rPr>
          <w:b/>
          <w:sz w:val="28"/>
          <w:szCs w:val="28"/>
        </w:rPr>
      </w:pPr>
    </w:p>
    <w:p w:rsidR="007217F2" w:rsidRDefault="007217F2" w:rsidP="007217F2">
      <w:pPr>
        <w:jc w:val="both"/>
        <w:rPr>
          <w:b/>
          <w:sz w:val="28"/>
          <w:szCs w:val="28"/>
        </w:rPr>
      </w:pPr>
    </w:p>
    <w:p w:rsidR="007217F2" w:rsidRDefault="007217F2" w:rsidP="007217F2">
      <w:pPr>
        <w:jc w:val="both"/>
        <w:rPr>
          <w:b/>
          <w:sz w:val="28"/>
          <w:szCs w:val="28"/>
        </w:rPr>
      </w:pPr>
      <w:r w:rsidRPr="007217F2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</w:t>
      </w:r>
      <w:r w:rsidRPr="007217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Pr="007217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С уважение: М. Стоименова</w:t>
      </w:r>
    </w:p>
    <w:p w:rsidR="007217F2" w:rsidRPr="00F12DC0" w:rsidRDefault="007217F2" w:rsidP="007217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С.Левуново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217F2" w:rsidRDefault="007217F2" w:rsidP="007217F2">
      <w:pPr>
        <w:rPr>
          <w:b/>
          <w:sz w:val="28"/>
          <w:szCs w:val="28"/>
        </w:rPr>
      </w:pPr>
    </w:p>
    <w:p w:rsidR="007217F2" w:rsidRDefault="007217F2" w:rsidP="007217F2">
      <w:pPr>
        <w:rPr>
          <w:b/>
          <w:sz w:val="18"/>
          <w:szCs w:val="18"/>
          <w:u w:val="single"/>
        </w:rPr>
      </w:pPr>
    </w:p>
    <w:p w:rsidR="007A7D2A" w:rsidRDefault="007A7D2A"/>
    <w:sectPr w:rsidR="007A7D2A" w:rsidSect="00EA10E0">
      <w:pgSz w:w="12240" w:h="15840"/>
      <w:pgMar w:top="810" w:right="1417" w:bottom="108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2E6"/>
    <w:multiLevelType w:val="hybridMultilevel"/>
    <w:tmpl w:val="602C11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80BE7"/>
    <w:multiLevelType w:val="hybridMultilevel"/>
    <w:tmpl w:val="F27C49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779FD"/>
    <w:multiLevelType w:val="hybridMultilevel"/>
    <w:tmpl w:val="770466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174C5"/>
    <w:multiLevelType w:val="hybridMultilevel"/>
    <w:tmpl w:val="F2B466D6"/>
    <w:lvl w:ilvl="0" w:tplc="13983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F0F00"/>
    <w:multiLevelType w:val="hybridMultilevel"/>
    <w:tmpl w:val="889EB9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445FF"/>
    <w:multiLevelType w:val="hybridMultilevel"/>
    <w:tmpl w:val="FFD415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77794"/>
    <w:multiLevelType w:val="hybridMultilevel"/>
    <w:tmpl w:val="80B623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0112F"/>
    <w:multiLevelType w:val="hybridMultilevel"/>
    <w:tmpl w:val="D8AE2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A36A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736D7"/>
    <w:multiLevelType w:val="hybridMultilevel"/>
    <w:tmpl w:val="2B001B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72F49"/>
    <w:multiLevelType w:val="hybridMultilevel"/>
    <w:tmpl w:val="861450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14086"/>
    <w:multiLevelType w:val="hybridMultilevel"/>
    <w:tmpl w:val="24D8C7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100FF7"/>
    <w:multiLevelType w:val="hybridMultilevel"/>
    <w:tmpl w:val="A96C3D06"/>
    <w:lvl w:ilvl="0" w:tplc="13983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E2C36"/>
    <w:multiLevelType w:val="hybridMultilevel"/>
    <w:tmpl w:val="9E662F72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217F2"/>
    <w:rsid w:val="0000424F"/>
    <w:rsid w:val="000051C0"/>
    <w:rsid w:val="0001094A"/>
    <w:rsid w:val="000154F1"/>
    <w:rsid w:val="00031BDD"/>
    <w:rsid w:val="000371FA"/>
    <w:rsid w:val="00037CD5"/>
    <w:rsid w:val="000549E4"/>
    <w:rsid w:val="000760B2"/>
    <w:rsid w:val="00077C7E"/>
    <w:rsid w:val="0008265B"/>
    <w:rsid w:val="000859D9"/>
    <w:rsid w:val="000933D6"/>
    <w:rsid w:val="000B12CF"/>
    <w:rsid w:val="000B1EAD"/>
    <w:rsid w:val="000C2EB4"/>
    <w:rsid w:val="000D1995"/>
    <w:rsid w:val="000D268C"/>
    <w:rsid w:val="000E0D35"/>
    <w:rsid w:val="000E11CC"/>
    <w:rsid w:val="000F0E7F"/>
    <w:rsid w:val="000F21F8"/>
    <w:rsid w:val="001050D7"/>
    <w:rsid w:val="0013109E"/>
    <w:rsid w:val="00131B91"/>
    <w:rsid w:val="00140A90"/>
    <w:rsid w:val="00156BA0"/>
    <w:rsid w:val="0017061B"/>
    <w:rsid w:val="00185070"/>
    <w:rsid w:val="001873A7"/>
    <w:rsid w:val="00195266"/>
    <w:rsid w:val="001B0C92"/>
    <w:rsid w:val="001B7319"/>
    <w:rsid w:val="001C2792"/>
    <w:rsid w:val="001C3F93"/>
    <w:rsid w:val="001C5BE6"/>
    <w:rsid w:val="001C78B8"/>
    <w:rsid w:val="001D150E"/>
    <w:rsid w:val="001D7631"/>
    <w:rsid w:val="002241AE"/>
    <w:rsid w:val="00243B4D"/>
    <w:rsid w:val="00252434"/>
    <w:rsid w:val="0025724E"/>
    <w:rsid w:val="00260FC0"/>
    <w:rsid w:val="00266279"/>
    <w:rsid w:val="002723A7"/>
    <w:rsid w:val="0028078F"/>
    <w:rsid w:val="002900B7"/>
    <w:rsid w:val="0029247B"/>
    <w:rsid w:val="002A529A"/>
    <w:rsid w:val="002B1431"/>
    <w:rsid w:val="002B35B4"/>
    <w:rsid w:val="002B6D66"/>
    <w:rsid w:val="002C3417"/>
    <w:rsid w:val="002C48B0"/>
    <w:rsid w:val="002C51E6"/>
    <w:rsid w:val="002D4A0F"/>
    <w:rsid w:val="002D5E70"/>
    <w:rsid w:val="002E0D8A"/>
    <w:rsid w:val="002E339A"/>
    <w:rsid w:val="002F2B39"/>
    <w:rsid w:val="003136A4"/>
    <w:rsid w:val="00325775"/>
    <w:rsid w:val="00326BA8"/>
    <w:rsid w:val="00341FE0"/>
    <w:rsid w:val="00350554"/>
    <w:rsid w:val="003624F8"/>
    <w:rsid w:val="00367745"/>
    <w:rsid w:val="0037330B"/>
    <w:rsid w:val="00376FE8"/>
    <w:rsid w:val="00390184"/>
    <w:rsid w:val="00391AFF"/>
    <w:rsid w:val="003B3CB0"/>
    <w:rsid w:val="003B43E2"/>
    <w:rsid w:val="003C13FB"/>
    <w:rsid w:val="003D3D8C"/>
    <w:rsid w:val="003D3E11"/>
    <w:rsid w:val="003D7D9C"/>
    <w:rsid w:val="003E62D3"/>
    <w:rsid w:val="00412956"/>
    <w:rsid w:val="00425D74"/>
    <w:rsid w:val="004269F6"/>
    <w:rsid w:val="00434955"/>
    <w:rsid w:val="00435FB6"/>
    <w:rsid w:val="0044571A"/>
    <w:rsid w:val="00447FA4"/>
    <w:rsid w:val="00457825"/>
    <w:rsid w:val="00470C74"/>
    <w:rsid w:val="00473012"/>
    <w:rsid w:val="00474E4F"/>
    <w:rsid w:val="004768AC"/>
    <w:rsid w:val="00483078"/>
    <w:rsid w:val="004A131D"/>
    <w:rsid w:val="004C37E5"/>
    <w:rsid w:val="004F070E"/>
    <w:rsid w:val="004F2EB0"/>
    <w:rsid w:val="005206E8"/>
    <w:rsid w:val="005414C0"/>
    <w:rsid w:val="0054279A"/>
    <w:rsid w:val="0055499C"/>
    <w:rsid w:val="005561D5"/>
    <w:rsid w:val="005643B5"/>
    <w:rsid w:val="005819A6"/>
    <w:rsid w:val="0059749B"/>
    <w:rsid w:val="005976CB"/>
    <w:rsid w:val="005A62E1"/>
    <w:rsid w:val="005B52E9"/>
    <w:rsid w:val="005E4D22"/>
    <w:rsid w:val="005F17FF"/>
    <w:rsid w:val="00603C7A"/>
    <w:rsid w:val="00612668"/>
    <w:rsid w:val="00620283"/>
    <w:rsid w:val="006233E2"/>
    <w:rsid w:val="00625F55"/>
    <w:rsid w:val="00627513"/>
    <w:rsid w:val="00631E9F"/>
    <w:rsid w:val="00640201"/>
    <w:rsid w:val="00651805"/>
    <w:rsid w:val="00651B47"/>
    <w:rsid w:val="00666255"/>
    <w:rsid w:val="006664CA"/>
    <w:rsid w:val="00687C4B"/>
    <w:rsid w:val="00696EA7"/>
    <w:rsid w:val="006A46A2"/>
    <w:rsid w:val="006A57B6"/>
    <w:rsid w:val="006C4DF2"/>
    <w:rsid w:val="006E558D"/>
    <w:rsid w:val="006F0DEE"/>
    <w:rsid w:val="006F4CF9"/>
    <w:rsid w:val="006F7C1D"/>
    <w:rsid w:val="00703656"/>
    <w:rsid w:val="00707EFB"/>
    <w:rsid w:val="00712FE1"/>
    <w:rsid w:val="007217F2"/>
    <w:rsid w:val="007233F8"/>
    <w:rsid w:val="00731FE4"/>
    <w:rsid w:val="00742554"/>
    <w:rsid w:val="00751101"/>
    <w:rsid w:val="007575D6"/>
    <w:rsid w:val="007667F2"/>
    <w:rsid w:val="00772227"/>
    <w:rsid w:val="007736C3"/>
    <w:rsid w:val="00777E20"/>
    <w:rsid w:val="0079057D"/>
    <w:rsid w:val="00790899"/>
    <w:rsid w:val="007939AA"/>
    <w:rsid w:val="00795025"/>
    <w:rsid w:val="007A289B"/>
    <w:rsid w:val="007A7D2A"/>
    <w:rsid w:val="007B1648"/>
    <w:rsid w:val="007C5A68"/>
    <w:rsid w:val="007D3865"/>
    <w:rsid w:val="007E5A69"/>
    <w:rsid w:val="007F51E8"/>
    <w:rsid w:val="00802A34"/>
    <w:rsid w:val="008171A7"/>
    <w:rsid w:val="00825BFA"/>
    <w:rsid w:val="00831422"/>
    <w:rsid w:val="00844A6B"/>
    <w:rsid w:val="0084647C"/>
    <w:rsid w:val="008653CE"/>
    <w:rsid w:val="00890612"/>
    <w:rsid w:val="00890A38"/>
    <w:rsid w:val="008A3EB3"/>
    <w:rsid w:val="008A5495"/>
    <w:rsid w:val="008C5E13"/>
    <w:rsid w:val="008F48EC"/>
    <w:rsid w:val="008F7F3A"/>
    <w:rsid w:val="00902637"/>
    <w:rsid w:val="00902B8E"/>
    <w:rsid w:val="0091436F"/>
    <w:rsid w:val="00914FA5"/>
    <w:rsid w:val="00915AB5"/>
    <w:rsid w:val="009217D5"/>
    <w:rsid w:val="00961609"/>
    <w:rsid w:val="0096279D"/>
    <w:rsid w:val="00973FD1"/>
    <w:rsid w:val="00975E93"/>
    <w:rsid w:val="00985B97"/>
    <w:rsid w:val="009B516F"/>
    <w:rsid w:val="009B6389"/>
    <w:rsid w:val="009C7AF4"/>
    <w:rsid w:val="009D465B"/>
    <w:rsid w:val="009E3247"/>
    <w:rsid w:val="009E33AA"/>
    <w:rsid w:val="009E5208"/>
    <w:rsid w:val="00A26E96"/>
    <w:rsid w:val="00A31675"/>
    <w:rsid w:val="00A35A9D"/>
    <w:rsid w:val="00A52301"/>
    <w:rsid w:val="00A55090"/>
    <w:rsid w:val="00A60E40"/>
    <w:rsid w:val="00A7365E"/>
    <w:rsid w:val="00A850E9"/>
    <w:rsid w:val="00A870E1"/>
    <w:rsid w:val="00A9504A"/>
    <w:rsid w:val="00AB15CF"/>
    <w:rsid w:val="00AC387B"/>
    <w:rsid w:val="00AD4BF4"/>
    <w:rsid w:val="00AE76FD"/>
    <w:rsid w:val="00B00ACE"/>
    <w:rsid w:val="00B0475E"/>
    <w:rsid w:val="00B3350A"/>
    <w:rsid w:val="00B454BA"/>
    <w:rsid w:val="00B46398"/>
    <w:rsid w:val="00B64A76"/>
    <w:rsid w:val="00B66AD8"/>
    <w:rsid w:val="00B8247F"/>
    <w:rsid w:val="00BA01ED"/>
    <w:rsid w:val="00BA4D80"/>
    <w:rsid w:val="00BB07EE"/>
    <w:rsid w:val="00BB3C58"/>
    <w:rsid w:val="00BB408F"/>
    <w:rsid w:val="00BD420C"/>
    <w:rsid w:val="00BE0D46"/>
    <w:rsid w:val="00BE1E13"/>
    <w:rsid w:val="00BF47B1"/>
    <w:rsid w:val="00C0614B"/>
    <w:rsid w:val="00C15058"/>
    <w:rsid w:val="00C165B4"/>
    <w:rsid w:val="00C33D1F"/>
    <w:rsid w:val="00C34353"/>
    <w:rsid w:val="00C45E59"/>
    <w:rsid w:val="00C536AB"/>
    <w:rsid w:val="00C53B74"/>
    <w:rsid w:val="00C65BE1"/>
    <w:rsid w:val="00C714DE"/>
    <w:rsid w:val="00C773E3"/>
    <w:rsid w:val="00C912F2"/>
    <w:rsid w:val="00C95BC6"/>
    <w:rsid w:val="00CA0854"/>
    <w:rsid w:val="00CA6730"/>
    <w:rsid w:val="00CA6AC5"/>
    <w:rsid w:val="00CB54A6"/>
    <w:rsid w:val="00CE0A0F"/>
    <w:rsid w:val="00CE235C"/>
    <w:rsid w:val="00CE2E38"/>
    <w:rsid w:val="00CE72A2"/>
    <w:rsid w:val="00CF40EC"/>
    <w:rsid w:val="00CF46A4"/>
    <w:rsid w:val="00CF7D29"/>
    <w:rsid w:val="00D04E3A"/>
    <w:rsid w:val="00D10073"/>
    <w:rsid w:val="00D12DCB"/>
    <w:rsid w:val="00D13569"/>
    <w:rsid w:val="00D14E6A"/>
    <w:rsid w:val="00D321FB"/>
    <w:rsid w:val="00D3409C"/>
    <w:rsid w:val="00D4537D"/>
    <w:rsid w:val="00D53F77"/>
    <w:rsid w:val="00D558E4"/>
    <w:rsid w:val="00D67DD5"/>
    <w:rsid w:val="00D7273B"/>
    <w:rsid w:val="00D978A6"/>
    <w:rsid w:val="00DA3AC3"/>
    <w:rsid w:val="00DA57E1"/>
    <w:rsid w:val="00DC74F6"/>
    <w:rsid w:val="00DD2453"/>
    <w:rsid w:val="00DD2ECA"/>
    <w:rsid w:val="00DE1A27"/>
    <w:rsid w:val="00DF2EF6"/>
    <w:rsid w:val="00E00929"/>
    <w:rsid w:val="00E01D52"/>
    <w:rsid w:val="00E15FCE"/>
    <w:rsid w:val="00E165AE"/>
    <w:rsid w:val="00E44206"/>
    <w:rsid w:val="00E47E27"/>
    <w:rsid w:val="00E50EB4"/>
    <w:rsid w:val="00E54F33"/>
    <w:rsid w:val="00E606C7"/>
    <w:rsid w:val="00E635F7"/>
    <w:rsid w:val="00E72BBE"/>
    <w:rsid w:val="00E82E81"/>
    <w:rsid w:val="00E9706B"/>
    <w:rsid w:val="00EA4B25"/>
    <w:rsid w:val="00EA50B1"/>
    <w:rsid w:val="00EB1664"/>
    <w:rsid w:val="00EB51BC"/>
    <w:rsid w:val="00EC1C93"/>
    <w:rsid w:val="00EC44A7"/>
    <w:rsid w:val="00EC52A1"/>
    <w:rsid w:val="00EC594A"/>
    <w:rsid w:val="00EC6AE2"/>
    <w:rsid w:val="00EC79F6"/>
    <w:rsid w:val="00ED1C8B"/>
    <w:rsid w:val="00F012F3"/>
    <w:rsid w:val="00F040A6"/>
    <w:rsid w:val="00F07CDB"/>
    <w:rsid w:val="00F101ED"/>
    <w:rsid w:val="00F3184C"/>
    <w:rsid w:val="00F31981"/>
    <w:rsid w:val="00F525A8"/>
    <w:rsid w:val="00F86A45"/>
    <w:rsid w:val="00F92556"/>
    <w:rsid w:val="00FA0D1F"/>
    <w:rsid w:val="00FB3351"/>
    <w:rsid w:val="00FC42FF"/>
    <w:rsid w:val="00FC4B48"/>
    <w:rsid w:val="00FE1CEC"/>
    <w:rsid w:val="00FF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217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7F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talishtelevunovo@abv.bg" TargetMode="External"/><Relationship Id="rId5" Type="http://schemas.openxmlformats.org/officeDocument/2006/relationships/hyperlink" Target="mailto:chitalishtelevunov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dcterms:created xsi:type="dcterms:W3CDTF">2023-01-30T10:01:00Z</dcterms:created>
  <dcterms:modified xsi:type="dcterms:W3CDTF">2023-01-30T10:58:00Z</dcterms:modified>
</cp:coreProperties>
</file>